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D7" w:rsidRPr="00BC2009" w:rsidRDefault="00AC432D">
      <w:pPr>
        <w:rPr>
          <w:rFonts w:ascii="Algerian" w:hAnsi="Algerian"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C2009">
        <w:rPr>
          <w:rFonts w:ascii="Algerian" w:hAnsi="Algerian"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HRANICE  NAŠÍ M</w:t>
      </w:r>
      <w:r w:rsidRPr="00BC2009">
        <w:rPr>
          <w:rFonts w:ascii="Cambria" w:hAnsi="Cambria" w:cs="Cambria"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BC2009">
        <w:rPr>
          <w:rFonts w:ascii="Algerian" w:hAnsi="Algerian"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</w:t>
      </w:r>
    </w:p>
    <w:p w:rsidR="00AC432D" w:rsidRPr="00A04C6B" w:rsidRDefault="008D7167">
      <w:pPr>
        <w:rPr>
          <w:rFonts w:ascii="Algerian" w:hAnsi="Algerian"/>
          <w:sz w:val="24"/>
          <w:szCs w:val="24"/>
        </w:rPr>
      </w:pPr>
      <w:r w:rsidRPr="00A04C6B">
        <w:rPr>
          <w:rFonts w:ascii="Algerian" w:hAnsi="Algerian"/>
          <w:b/>
          <w:sz w:val="28"/>
          <w:szCs w:val="28"/>
        </w:rPr>
        <w:t xml:space="preserve">     </w:t>
      </w:r>
      <w:r w:rsidRPr="00A04C6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04C6B">
        <w:rPr>
          <w:rFonts w:ascii="Times New Roman" w:hAnsi="Times New Roman" w:cs="Times New Roman"/>
          <w:b/>
          <w:sz w:val="24"/>
          <w:szCs w:val="24"/>
        </w:rPr>
        <w:t>Vedoucí</w:t>
      </w:r>
      <w:proofErr w:type="spellEnd"/>
      <w:r w:rsidRPr="00A04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C6B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  <w:r w:rsidRPr="00A04C6B">
        <w:rPr>
          <w:rFonts w:ascii="Algerian" w:hAnsi="Algerian"/>
          <w:b/>
          <w:sz w:val="24"/>
          <w:szCs w:val="24"/>
        </w:rPr>
        <w:t xml:space="preserve"> </w:t>
      </w:r>
      <w:r w:rsidR="00A04C6B">
        <w:rPr>
          <w:rFonts w:ascii="Algerian" w:hAnsi="Algerian"/>
          <w:b/>
          <w:sz w:val="24"/>
          <w:szCs w:val="24"/>
        </w:rPr>
        <w:t xml:space="preserve">     </w:t>
      </w:r>
      <w:r w:rsidRPr="00A04C6B">
        <w:rPr>
          <w:rFonts w:ascii="Algerian" w:hAnsi="Algerian"/>
          <w:b/>
          <w:sz w:val="24"/>
          <w:szCs w:val="24"/>
        </w:rPr>
        <w:t xml:space="preserve">- </w:t>
      </w:r>
      <w:r w:rsidRPr="00A04C6B">
        <w:rPr>
          <w:rFonts w:ascii="Algerian" w:hAnsi="Algerian"/>
          <w:sz w:val="24"/>
          <w:szCs w:val="24"/>
        </w:rPr>
        <w:t xml:space="preserve">Michaela </w:t>
      </w:r>
      <w:proofErr w:type="spellStart"/>
      <w:r w:rsidRPr="00A04C6B">
        <w:rPr>
          <w:rFonts w:ascii="Algerian" w:hAnsi="Algerian"/>
          <w:sz w:val="24"/>
          <w:szCs w:val="24"/>
        </w:rPr>
        <w:t>narwová</w:t>
      </w:r>
      <w:proofErr w:type="spellEnd"/>
    </w:p>
    <w:p w:rsidR="002B796D" w:rsidRPr="00D258CB" w:rsidRDefault="002B796D">
      <w:pPr>
        <w:rPr>
          <w:rFonts w:ascii="Algerian" w:hAnsi="Algerian"/>
          <w:sz w:val="24"/>
          <w:szCs w:val="24"/>
        </w:rPr>
      </w:pPr>
      <w:r w:rsidRPr="00A04C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4C6B" w:rsidRPr="00A04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4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4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C6B">
        <w:rPr>
          <w:rFonts w:ascii="Times New Roman" w:hAnsi="Times New Roman" w:cs="Times New Roman"/>
          <w:b/>
          <w:sz w:val="24"/>
          <w:szCs w:val="24"/>
        </w:rPr>
        <w:t>Předmět</w:t>
      </w:r>
      <w:proofErr w:type="spellEnd"/>
      <w:r w:rsidR="00AB1098" w:rsidRPr="00A04C6B">
        <w:rPr>
          <w:rFonts w:ascii="Algerian" w:hAnsi="Algerian"/>
          <w:b/>
          <w:sz w:val="24"/>
          <w:szCs w:val="24"/>
        </w:rPr>
        <w:t xml:space="preserve"> </w:t>
      </w:r>
      <w:r w:rsidR="00A432F8" w:rsidRPr="00A04C6B">
        <w:rPr>
          <w:rFonts w:ascii="Algerian" w:hAnsi="Algerian"/>
          <w:b/>
          <w:sz w:val="24"/>
          <w:szCs w:val="24"/>
        </w:rPr>
        <w:tab/>
      </w:r>
      <w:r w:rsidR="00A432F8" w:rsidRPr="00A04C6B">
        <w:rPr>
          <w:rFonts w:ascii="Algerian" w:hAnsi="Algerian"/>
          <w:b/>
          <w:sz w:val="24"/>
          <w:szCs w:val="24"/>
        </w:rPr>
        <w:tab/>
      </w:r>
      <w:r w:rsidR="00AB1098" w:rsidRPr="00A04C6B">
        <w:rPr>
          <w:rFonts w:ascii="Algerian" w:hAnsi="Algerian"/>
          <w:b/>
          <w:sz w:val="24"/>
          <w:szCs w:val="24"/>
        </w:rPr>
        <w:t xml:space="preserve">– </w:t>
      </w:r>
      <w:proofErr w:type="spellStart"/>
      <w:r w:rsidR="00D258CB" w:rsidRPr="00D258CB">
        <w:rPr>
          <w:rFonts w:ascii="Algerian" w:hAnsi="Algerian"/>
          <w:sz w:val="24"/>
          <w:szCs w:val="24"/>
        </w:rPr>
        <w:t>D</w:t>
      </w:r>
      <w:r w:rsidR="00D258CB" w:rsidRPr="00D258CB">
        <w:rPr>
          <w:rFonts w:ascii="Times New Roman" w:hAnsi="Times New Roman" w:cs="Times New Roman"/>
          <w:sz w:val="24"/>
          <w:szCs w:val="24"/>
        </w:rPr>
        <w:t>Ě</w:t>
      </w:r>
      <w:r w:rsidR="00AB1098" w:rsidRPr="00D258CB">
        <w:rPr>
          <w:rFonts w:ascii="Algerian" w:hAnsi="Algerian"/>
          <w:sz w:val="24"/>
          <w:szCs w:val="24"/>
        </w:rPr>
        <w:t>jepis</w:t>
      </w:r>
      <w:proofErr w:type="spellEnd"/>
    </w:p>
    <w:p w:rsidR="00AB1098" w:rsidRPr="00A04C6B" w:rsidRDefault="00AB1098" w:rsidP="00A04C6B">
      <w:pPr>
        <w:pBdr>
          <w:bottom w:val="single" w:sz="4" w:space="1" w:color="auto"/>
        </w:pBdr>
        <w:rPr>
          <w:rFonts w:ascii="Algerian" w:hAnsi="Algerian" w:cs="Times New Roman"/>
          <w:sz w:val="24"/>
          <w:szCs w:val="24"/>
        </w:rPr>
      </w:pPr>
      <w:r w:rsidRPr="00A04C6B">
        <w:rPr>
          <w:rFonts w:ascii="Algerian" w:hAnsi="Algerian"/>
          <w:b/>
          <w:sz w:val="24"/>
          <w:szCs w:val="24"/>
        </w:rPr>
        <w:tab/>
      </w:r>
      <w:proofErr w:type="spellStart"/>
      <w:r w:rsidR="009F1338" w:rsidRPr="00A04C6B">
        <w:rPr>
          <w:rFonts w:ascii="Times New Roman" w:hAnsi="Times New Roman" w:cs="Times New Roman"/>
          <w:b/>
          <w:sz w:val="24"/>
          <w:szCs w:val="24"/>
        </w:rPr>
        <w:t>Věk</w:t>
      </w:r>
      <w:proofErr w:type="spellEnd"/>
      <w:r w:rsidR="009F1338" w:rsidRPr="00A04C6B">
        <w:rPr>
          <w:rFonts w:ascii="Times New Roman" w:hAnsi="Times New Roman" w:cs="Times New Roman"/>
          <w:sz w:val="24"/>
          <w:szCs w:val="24"/>
        </w:rPr>
        <w:t xml:space="preserve"> </w:t>
      </w:r>
      <w:r w:rsidR="00A432F8" w:rsidRPr="00A04C6B">
        <w:rPr>
          <w:rFonts w:ascii="Times New Roman" w:hAnsi="Times New Roman" w:cs="Times New Roman"/>
          <w:sz w:val="24"/>
          <w:szCs w:val="24"/>
        </w:rPr>
        <w:tab/>
      </w:r>
      <w:r w:rsidR="00A432F8" w:rsidRPr="00A04C6B">
        <w:rPr>
          <w:rFonts w:ascii="Times New Roman" w:hAnsi="Times New Roman" w:cs="Times New Roman"/>
          <w:sz w:val="24"/>
          <w:szCs w:val="24"/>
        </w:rPr>
        <w:tab/>
      </w:r>
      <w:r w:rsidR="00A432F8" w:rsidRPr="00A04C6B">
        <w:rPr>
          <w:rFonts w:ascii="Times New Roman" w:hAnsi="Times New Roman" w:cs="Times New Roman"/>
          <w:sz w:val="24"/>
          <w:szCs w:val="24"/>
        </w:rPr>
        <w:tab/>
      </w:r>
      <w:r w:rsidR="009F1338" w:rsidRPr="00A04C6B">
        <w:rPr>
          <w:rFonts w:ascii="Algerian" w:hAnsi="Algerian" w:cs="Times New Roman"/>
          <w:sz w:val="24"/>
          <w:szCs w:val="24"/>
        </w:rPr>
        <w:t xml:space="preserve">– </w:t>
      </w:r>
      <w:proofErr w:type="spellStart"/>
      <w:r w:rsidR="009F1338" w:rsidRPr="00A04C6B">
        <w:rPr>
          <w:rFonts w:ascii="Algerian" w:hAnsi="Algerian" w:cs="Times New Roman"/>
          <w:sz w:val="24"/>
          <w:szCs w:val="24"/>
        </w:rPr>
        <w:t>První</w:t>
      </w:r>
      <w:proofErr w:type="spellEnd"/>
      <w:r w:rsidR="009F1338" w:rsidRPr="00A04C6B"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 w:rsidR="009F1338" w:rsidRPr="00A04C6B">
        <w:rPr>
          <w:rFonts w:ascii="Algerian" w:hAnsi="Algerian" w:cs="Times New Roman"/>
          <w:sz w:val="24"/>
          <w:szCs w:val="24"/>
        </w:rPr>
        <w:t>stupe</w:t>
      </w:r>
      <w:r w:rsidR="009F1338" w:rsidRPr="00A04C6B">
        <w:rPr>
          <w:rFonts w:ascii="Cambria" w:hAnsi="Cambria" w:cs="Cambria"/>
          <w:sz w:val="24"/>
          <w:szCs w:val="24"/>
        </w:rPr>
        <w:t>ň</w:t>
      </w:r>
      <w:proofErr w:type="spellEnd"/>
      <w:r w:rsidR="009F1338" w:rsidRPr="00A04C6B">
        <w:rPr>
          <w:rFonts w:ascii="Algerian" w:hAnsi="Algerian" w:cs="Times New Roman"/>
          <w:sz w:val="24"/>
          <w:szCs w:val="24"/>
        </w:rPr>
        <w:t xml:space="preserve"> </w:t>
      </w:r>
    </w:p>
    <w:p w:rsidR="00A04C6B" w:rsidRDefault="009B70FD" w:rsidP="00A04C6B">
      <w:pPr>
        <w:rPr>
          <w:rFonts w:ascii="Algerian" w:hAnsi="Algerian" w:cs="Times New Roman"/>
          <w:sz w:val="36"/>
          <w:szCs w:val="36"/>
        </w:rPr>
      </w:pPr>
      <w:r>
        <w:rPr>
          <w:noProof/>
          <w:lang w:val="cs-CZ" w:eastAsia="cs-CZ"/>
        </w:rPr>
        <w:drawing>
          <wp:inline distT="0" distB="0" distL="0" distR="0" wp14:anchorId="2F99EC75" wp14:editId="121B4AB4">
            <wp:extent cx="4883785" cy="2009775"/>
            <wp:effectExtent l="0" t="0" r="0" b="9525"/>
            <wp:docPr id="6" name="obrázek 6" descr="http://www.mojazbierka.sk/upload/bankovka_hd_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jazbierka.sk/upload/bankovka_hd_188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20" cy="201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6B" w:rsidRPr="00BF477C" w:rsidRDefault="00BF477C" w:rsidP="00BF477C">
      <w:pPr>
        <w:ind w:left="1416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04C6B">
        <w:rPr>
          <w:rFonts w:ascii="Times New Roman" w:hAnsi="Times New Roman" w:cs="Times New Roman"/>
          <w:b/>
          <w:sz w:val="48"/>
          <w:szCs w:val="48"/>
        </w:rPr>
        <w:t>Časový</w:t>
      </w:r>
      <w:proofErr w:type="spellEnd"/>
      <w:r w:rsidRPr="00A04C6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4C6B">
        <w:rPr>
          <w:rFonts w:ascii="Times New Roman" w:hAnsi="Times New Roman" w:cs="Times New Roman"/>
          <w:b/>
          <w:sz w:val="48"/>
          <w:szCs w:val="48"/>
        </w:rPr>
        <w:t>harmonogram</w:t>
      </w:r>
      <w:proofErr w:type="spellEnd"/>
    </w:p>
    <w:p w:rsidR="00BF477C" w:rsidRDefault="003A7C4E" w:rsidP="003A7C4E">
      <w:pPr>
        <w:rPr>
          <w:rFonts w:ascii="Times New Roman" w:hAnsi="Times New Roman" w:cs="Times New Roman"/>
          <w:sz w:val="36"/>
          <w:szCs w:val="36"/>
        </w:rPr>
      </w:pPr>
      <w:r w:rsidRPr="003A7C4E">
        <w:rPr>
          <w:rFonts w:ascii="Times New Roman" w:hAnsi="Times New Roman" w:cs="Times New Roman"/>
          <w:b/>
          <w:sz w:val="36"/>
          <w:szCs w:val="36"/>
        </w:rPr>
        <w:t xml:space="preserve">3.11. </w:t>
      </w:r>
      <w:r w:rsidRPr="003A7C4E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3A7C4E">
        <w:rPr>
          <w:rFonts w:ascii="Times New Roman" w:hAnsi="Times New Roman" w:cs="Times New Roman"/>
          <w:sz w:val="36"/>
          <w:szCs w:val="36"/>
        </w:rPr>
        <w:t>Projektová</w:t>
      </w:r>
      <w:proofErr w:type="spellEnd"/>
      <w:r w:rsidRPr="003A7C4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A7C4E">
        <w:rPr>
          <w:rFonts w:ascii="Times New Roman" w:hAnsi="Times New Roman" w:cs="Times New Roman"/>
          <w:sz w:val="36"/>
          <w:szCs w:val="36"/>
        </w:rPr>
        <w:t>schůzka</w:t>
      </w:r>
      <w:proofErr w:type="spellEnd"/>
    </w:p>
    <w:p w:rsidR="000F1612" w:rsidRPr="00BF477C" w:rsidRDefault="003A7C4E" w:rsidP="003A7C4E">
      <w:pPr>
        <w:rPr>
          <w:rFonts w:ascii="Times New Roman" w:hAnsi="Times New Roman" w:cs="Times New Roman"/>
          <w:sz w:val="36"/>
          <w:szCs w:val="36"/>
        </w:rPr>
      </w:pPr>
      <w:r w:rsidRPr="003A7C4E">
        <w:rPr>
          <w:rFonts w:ascii="Times New Roman" w:hAnsi="Times New Roman" w:cs="Times New Roman"/>
          <w:b/>
          <w:sz w:val="36"/>
          <w:szCs w:val="36"/>
        </w:rPr>
        <w:t xml:space="preserve">21.11. – </w:t>
      </w:r>
      <w:proofErr w:type="spellStart"/>
      <w:r w:rsidRPr="003A7C4E">
        <w:rPr>
          <w:rFonts w:ascii="Times New Roman" w:hAnsi="Times New Roman" w:cs="Times New Roman"/>
          <w:b/>
          <w:sz w:val="36"/>
          <w:szCs w:val="36"/>
        </w:rPr>
        <w:t>Pondělí</w:t>
      </w:r>
      <w:proofErr w:type="spellEnd"/>
      <w:r w:rsidR="000F1612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="000F1612">
        <w:rPr>
          <w:rFonts w:ascii="Times New Roman" w:hAnsi="Times New Roman" w:cs="Times New Roman"/>
          <w:sz w:val="28"/>
          <w:szCs w:val="28"/>
        </w:rPr>
        <w:t>návštěva</w:t>
      </w:r>
      <w:proofErr w:type="spellEnd"/>
      <w:r w:rsidR="000F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612">
        <w:rPr>
          <w:rFonts w:ascii="Times New Roman" w:hAnsi="Times New Roman" w:cs="Times New Roman"/>
          <w:sz w:val="28"/>
          <w:szCs w:val="28"/>
        </w:rPr>
        <w:t>Kutné</w:t>
      </w:r>
      <w:proofErr w:type="spellEnd"/>
      <w:r w:rsidR="000F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612">
        <w:rPr>
          <w:rFonts w:ascii="Times New Roman" w:hAnsi="Times New Roman" w:cs="Times New Roman"/>
          <w:sz w:val="28"/>
          <w:szCs w:val="28"/>
        </w:rPr>
        <w:t>Hory</w:t>
      </w:r>
      <w:proofErr w:type="spellEnd"/>
      <w:r w:rsidR="00BF477C" w:rsidRPr="009B70FD">
        <w:rPr>
          <w:rFonts w:ascii="Algerian" w:hAnsi="Algerian" w:cs="Times New Roman"/>
          <w:noProof/>
          <w:sz w:val="36"/>
          <w:szCs w:val="36"/>
          <w:lang w:val="cs-CZ" w:eastAsia="cs-CZ"/>
        </w:rPr>
        <w:drawing>
          <wp:inline distT="0" distB="0" distL="0" distR="0" wp14:anchorId="0534CDF5" wp14:editId="55CDEAF9">
            <wp:extent cx="1685925" cy="1685925"/>
            <wp:effectExtent l="0" t="0" r="9525" b="9525"/>
            <wp:docPr id="3" name="Obrázek 3" descr="https://upload.wikimedia.org/wikipedia/commons/5/59/Grossi_pragenses_a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9/Grossi_pragenses_av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12" w:rsidRDefault="000F1612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Sraz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Hlavním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nádraží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Burger King</w:t>
      </w:r>
    </w:p>
    <w:p w:rsidR="000F1612" w:rsidRDefault="000F1612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Odjezd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vlaku</w:t>
      </w:r>
      <w:proofErr w:type="spellEnd"/>
    </w:p>
    <w:p w:rsidR="000F1612" w:rsidRDefault="000F1612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Příjezd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Kutné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Hory</w:t>
      </w:r>
      <w:proofErr w:type="spellEnd"/>
    </w:p>
    <w:p w:rsidR="000F1612" w:rsidRDefault="000F1612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13.30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Prohlídka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Vlašského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Dvora</w:t>
      </w:r>
      <w:proofErr w:type="spellEnd"/>
    </w:p>
    <w:p w:rsidR="000F1612" w:rsidRDefault="000F1612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</w:t>
      </w:r>
      <w:r w:rsidR="00901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Oběd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městě</w:t>
      </w:r>
      <w:proofErr w:type="spellEnd"/>
    </w:p>
    <w:p w:rsidR="00901DCB" w:rsidRDefault="00901DCB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16.00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Prohlídka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města</w:t>
      </w:r>
      <w:proofErr w:type="spellEnd"/>
    </w:p>
    <w:p w:rsidR="000F1612" w:rsidRPr="002C6AB5" w:rsidRDefault="00901DCB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 – 16.55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Příjez</w:t>
      </w:r>
      <w:r w:rsidR="002C6AB5"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Hlavní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nádraží</w:t>
      </w:r>
      <w:proofErr w:type="spellEnd"/>
    </w:p>
    <w:p w:rsidR="002C6AB5" w:rsidRDefault="002C6AB5" w:rsidP="003A7C4E">
      <w:pPr>
        <w:rPr>
          <w:rFonts w:ascii="Times New Roman" w:hAnsi="Times New Roman" w:cs="Times New Roman"/>
          <w:b/>
          <w:sz w:val="36"/>
          <w:szCs w:val="36"/>
        </w:rPr>
      </w:pPr>
    </w:p>
    <w:p w:rsidR="003A7C4E" w:rsidRDefault="003A7C4E" w:rsidP="003A7C4E">
      <w:pPr>
        <w:rPr>
          <w:rFonts w:ascii="Times New Roman" w:hAnsi="Times New Roman" w:cs="Times New Roman"/>
          <w:sz w:val="36"/>
          <w:szCs w:val="36"/>
        </w:rPr>
      </w:pPr>
      <w:r w:rsidRPr="003A7C4E">
        <w:rPr>
          <w:rFonts w:ascii="Times New Roman" w:hAnsi="Times New Roman" w:cs="Times New Roman"/>
          <w:b/>
          <w:sz w:val="36"/>
          <w:szCs w:val="36"/>
        </w:rPr>
        <w:t xml:space="preserve">22.11. – </w:t>
      </w:r>
      <w:proofErr w:type="spellStart"/>
      <w:r w:rsidRPr="003A7C4E">
        <w:rPr>
          <w:rFonts w:ascii="Times New Roman" w:hAnsi="Times New Roman" w:cs="Times New Roman"/>
          <w:b/>
          <w:sz w:val="36"/>
          <w:szCs w:val="36"/>
        </w:rPr>
        <w:t>Úterý</w:t>
      </w:r>
      <w:proofErr w:type="spellEnd"/>
      <w:r w:rsidR="002C6AB5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="002C6AB5">
        <w:rPr>
          <w:rFonts w:ascii="Times New Roman" w:hAnsi="Times New Roman" w:cs="Times New Roman"/>
          <w:sz w:val="36"/>
          <w:szCs w:val="36"/>
        </w:rPr>
        <w:t>práce</w:t>
      </w:r>
      <w:proofErr w:type="spellEnd"/>
      <w:r w:rsidR="002C6A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C6AB5">
        <w:rPr>
          <w:rFonts w:ascii="Times New Roman" w:hAnsi="Times New Roman" w:cs="Times New Roman"/>
          <w:sz w:val="36"/>
          <w:szCs w:val="36"/>
        </w:rPr>
        <w:t>ve</w:t>
      </w:r>
      <w:proofErr w:type="spellEnd"/>
      <w:r w:rsidR="002C6A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C6AB5">
        <w:rPr>
          <w:rFonts w:ascii="Times New Roman" w:hAnsi="Times New Roman" w:cs="Times New Roman"/>
          <w:sz w:val="36"/>
          <w:szCs w:val="36"/>
        </w:rPr>
        <w:t>škole</w:t>
      </w:r>
      <w:proofErr w:type="spellEnd"/>
    </w:p>
    <w:p w:rsidR="002C6AB5" w:rsidRDefault="002C6AB5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– 13.45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Práce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třída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4.a</w:t>
      </w:r>
    </w:p>
    <w:p w:rsidR="002C6AB5" w:rsidRDefault="002C6AB5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rozdělení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úkolů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výroba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vlastních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peněz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výroba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dotazníků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6AB5" w:rsidRPr="00D258CB" w:rsidRDefault="002C6AB5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D258CB">
        <w:rPr>
          <w:rFonts w:ascii="Times New Roman" w:hAnsi="Times New Roman" w:cs="Times New Roman"/>
          <w:sz w:val="28"/>
          <w:szCs w:val="28"/>
          <w:lang w:val="en-US"/>
        </w:rPr>
        <w:t>poklady</w:t>
      </w:r>
      <w:proofErr w:type="spellEnd"/>
      <w:proofErr w:type="gram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nás</w:t>
      </w:r>
      <w:proofErr w:type="spellEnd"/>
    </w:p>
    <w:p w:rsidR="002C6AB5" w:rsidRPr="00D258CB" w:rsidRDefault="002C6AB5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258CB">
        <w:rPr>
          <w:rFonts w:ascii="Times New Roman" w:hAnsi="Times New Roman" w:cs="Times New Roman"/>
          <w:sz w:val="28"/>
          <w:szCs w:val="28"/>
          <w:lang w:val="en-US"/>
        </w:rPr>
        <w:t>film</w:t>
      </w:r>
      <w:proofErr w:type="gram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pokladech</w:t>
      </w:r>
      <w:proofErr w:type="spellEnd"/>
    </w:p>
    <w:p w:rsidR="002C6AB5" w:rsidRPr="00D258CB" w:rsidRDefault="002C6AB5" w:rsidP="003A7C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6AB5" w:rsidRPr="00D258CB" w:rsidRDefault="002C6AB5" w:rsidP="003A7C4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A7C4E" w:rsidRDefault="003A7C4E" w:rsidP="003A7C4E">
      <w:pPr>
        <w:rPr>
          <w:rFonts w:ascii="Times New Roman" w:hAnsi="Times New Roman" w:cs="Times New Roman"/>
          <w:b/>
          <w:sz w:val="36"/>
          <w:szCs w:val="36"/>
        </w:rPr>
      </w:pPr>
      <w:r w:rsidRPr="003A7C4E">
        <w:rPr>
          <w:rFonts w:ascii="Times New Roman" w:hAnsi="Times New Roman" w:cs="Times New Roman"/>
          <w:b/>
          <w:sz w:val="36"/>
          <w:szCs w:val="36"/>
        </w:rPr>
        <w:t xml:space="preserve">23.11 – </w:t>
      </w:r>
      <w:proofErr w:type="spellStart"/>
      <w:r w:rsidRPr="003A7C4E">
        <w:rPr>
          <w:rFonts w:ascii="Times New Roman" w:hAnsi="Times New Roman" w:cs="Times New Roman"/>
          <w:b/>
          <w:sz w:val="36"/>
          <w:szCs w:val="36"/>
        </w:rPr>
        <w:t>Středa</w:t>
      </w:r>
      <w:proofErr w:type="spellEnd"/>
    </w:p>
    <w:p w:rsidR="002C6AB5" w:rsidRPr="00D258CB" w:rsidRDefault="002C6AB5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9.30 – </w:t>
      </w:r>
      <w:proofErr w:type="spellStart"/>
      <w:proofErr w:type="gramStart"/>
      <w:r w:rsidRPr="00D258CB">
        <w:rPr>
          <w:rFonts w:ascii="Times New Roman" w:hAnsi="Times New Roman" w:cs="Times New Roman"/>
          <w:sz w:val="28"/>
          <w:szCs w:val="28"/>
          <w:lang w:val="en-US"/>
        </w:rPr>
        <w:t>Sraz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Holešovice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dole v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metru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uprostřed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nástupiště</w:t>
      </w:r>
      <w:proofErr w:type="spellEnd"/>
    </w:p>
    <w:p w:rsidR="002C6AB5" w:rsidRPr="00D258CB" w:rsidRDefault="002C6AB5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10.00 –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Návštěva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>Národního</w:t>
      </w:r>
      <w:proofErr w:type="spellEnd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>muzea</w:t>
      </w:r>
      <w:proofErr w:type="spellEnd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>cíl</w:t>
      </w:r>
      <w:proofErr w:type="spellEnd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>numismatické</w:t>
      </w:r>
      <w:proofErr w:type="spellEnd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B3B" w:rsidRPr="00D258CB">
        <w:rPr>
          <w:rFonts w:ascii="Times New Roman" w:hAnsi="Times New Roman" w:cs="Times New Roman"/>
          <w:sz w:val="28"/>
          <w:szCs w:val="28"/>
          <w:lang w:val="en-US"/>
        </w:rPr>
        <w:t>oddělení</w:t>
      </w:r>
      <w:proofErr w:type="spellEnd"/>
    </w:p>
    <w:p w:rsidR="00417B3B" w:rsidRPr="00D258CB" w:rsidRDefault="00417B3B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D258CB">
        <w:rPr>
          <w:rFonts w:ascii="Times New Roman" w:hAnsi="Times New Roman" w:cs="Times New Roman"/>
          <w:sz w:val="28"/>
          <w:szCs w:val="28"/>
          <w:lang w:val="en-US"/>
        </w:rPr>
        <w:t>uvnitř</w:t>
      </w:r>
      <w:proofErr w:type="spellEnd"/>
      <w:proofErr w:type="gram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svačina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7B3B" w:rsidRPr="00D258CB" w:rsidRDefault="00417B3B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13.00 –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Odchod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Národního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muzea</w:t>
      </w:r>
      <w:proofErr w:type="spellEnd"/>
    </w:p>
    <w:p w:rsidR="00417B3B" w:rsidRPr="00D258CB" w:rsidRDefault="00417B3B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13.30 –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Rozchod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stanici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metra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Holešovice</w:t>
      </w:r>
      <w:proofErr w:type="spellEnd"/>
    </w:p>
    <w:p w:rsidR="002C6AB5" w:rsidRPr="00D258CB" w:rsidRDefault="002C6AB5" w:rsidP="003A7C4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A7C4E" w:rsidRPr="00D258CB" w:rsidRDefault="003A7C4E" w:rsidP="003A7C4E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258CB">
        <w:rPr>
          <w:rFonts w:ascii="Times New Roman" w:hAnsi="Times New Roman" w:cs="Times New Roman"/>
          <w:b/>
          <w:sz w:val="36"/>
          <w:szCs w:val="36"/>
          <w:lang w:val="en-US"/>
        </w:rPr>
        <w:t xml:space="preserve">24.11. </w:t>
      </w:r>
      <w:r w:rsidR="00417B3B" w:rsidRPr="00D258CB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D258C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b/>
          <w:sz w:val="36"/>
          <w:szCs w:val="36"/>
          <w:lang w:val="en-US"/>
        </w:rPr>
        <w:t>Čtvrtek</w:t>
      </w:r>
      <w:proofErr w:type="spellEnd"/>
    </w:p>
    <w:p w:rsidR="00417B3B" w:rsidRPr="00D258CB" w:rsidRDefault="00417B3B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9.00 –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Sraz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škole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třída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4.a</w:t>
      </w:r>
    </w:p>
    <w:p w:rsidR="00417B3B" w:rsidRPr="00D258CB" w:rsidRDefault="00417B3B" w:rsidP="003A7C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D258CB">
        <w:rPr>
          <w:rFonts w:ascii="Times New Roman" w:hAnsi="Times New Roman" w:cs="Times New Roman"/>
          <w:sz w:val="28"/>
          <w:szCs w:val="28"/>
          <w:lang w:val="en-US"/>
        </w:rPr>
        <w:t>příprava</w:t>
      </w:r>
      <w:proofErr w:type="spellEnd"/>
      <w:proofErr w:type="gram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večer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prezentace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dotazníky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vyhodnocení</w:t>
      </w:r>
      <w:proofErr w:type="spellEnd"/>
      <w:r w:rsidRPr="00D2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8CB">
        <w:rPr>
          <w:rFonts w:ascii="Times New Roman" w:hAnsi="Times New Roman" w:cs="Times New Roman"/>
          <w:sz w:val="28"/>
          <w:szCs w:val="28"/>
          <w:lang w:val="en-US"/>
        </w:rPr>
        <w:t>tématu</w:t>
      </w:r>
      <w:proofErr w:type="spellEnd"/>
    </w:p>
    <w:p w:rsidR="00417B3B" w:rsidRPr="00417B3B" w:rsidRDefault="00417B3B" w:rsidP="003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večer</w:t>
      </w:r>
      <w:proofErr w:type="spellEnd"/>
    </w:p>
    <w:sectPr w:rsidR="00417B3B" w:rsidRPr="0041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2D"/>
    <w:rsid w:val="000F1612"/>
    <w:rsid w:val="002B796D"/>
    <w:rsid w:val="002C51D7"/>
    <w:rsid w:val="002C6AB5"/>
    <w:rsid w:val="003A0BDB"/>
    <w:rsid w:val="003A7C4E"/>
    <w:rsid w:val="00417B3B"/>
    <w:rsid w:val="008D7167"/>
    <w:rsid w:val="00901DCB"/>
    <w:rsid w:val="009B70FD"/>
    <w:rsid w:val="009F1338"/>
    <w:rsid w:val="00A04C6B"/>
    <w:rsid w:val="00A432F8"/>
    <w:rsid w:val="00AB1098"/>
    <w:rsid w:val="00AC432D"/>
    <w:rsid w:val="00BC2009"/>
    <w:rsid w:val="00BF477C"/>
    <w:rsid w:val="00D04528"/>
    <w:rsid w:val="00D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8C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8C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Motýlová Ivana, Mgr.</cp:lastModifiedBy>
  <cp:revision>2</cp:revision>
  <dcterms:created xsi:type="dcterms:W3CDTF">2016-11-15T10:08:00Z</dcterms:created>
  <dcterms:modified xsi:type="dcterms:W3CDTF">2016-11-15T10:08:00Z</dcterms:modified>
</cp:coreProperties>
</file>